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8F545">
      <w:pPr>
        <w:jc w:val="center"/>
        <w:rPr>
          <w:rFonts w:hint="eastAsia"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关于做好2025年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下</w:t>
      </w:r>
      <w:r>
        <w:rPr>
          <w:rFonts w:hint="eastAsia" w:ascii="黑体" w:hAnsi="黑体" w:eastAsia="黑体" w:cs="黑体"/>
          <w:sz w:val="30"/>
          <w:szCs w:val="30"/>
        </w:rPr>
        <w:t>半年普通话水平考试报名缴费工作的通知</w:t>
      </w:r>
    </w:p>
    <w:p w14:paraId="0318D6CB">
      <w:pPr>
        <w:rPr>
          <w:rFonts w:hint="eastAsia"/>
        </w:rPr>
      </w:pPr>
    </w:p>
    <w:p w14:paraId="6A0D4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系部</w:t>
      </w:r>
      <w:r>
        <w:rPr>
          <w:rFonts w:hint="eastAsia" w:ascii="仿宋" w:hAnsi="仿宋" w:eastAsia="仿宋" w:cs="仿宋"/>
          <w:sz w:val="32"/>
          <w:szCs w:val="32"/>
        </w:rPr>
        <w:t>、各班级：</w:t>
      </w:r>
    </w:p>
    <w:p w14:paraId="5B0C9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学校2025年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</w:rPr>
        <w:t>半年普通话水平考试报名缴费工作已经开始，现将有关事项通知如下。</w:t>
      </w:r>
    </w:p>
    <w:p w14:paraId="3CE9B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sz w:val="32"/>
          <w:szCs w:val="32"/>
        </w:rPr>
        <w:t>报名对象</w:t>
      </w:r>
    </w:p>
    <w:p w14:paraId="5B5FF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本校在籍在校全日制学生</w:t>
      </w:r>
    </w:p>
    <w:p w14:paraId="4BC18F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二、测试时间及地点：</w:t>
      </w:r>
    </w:p>
    <w:p w14:paraId="726A4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测试时间：暂定12月20日（周六）、12月21日（周日）；</w:t>
      </w:r>
    </w:p>
    <w:p w14:paraId="127148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测试地点：学校普通话测试站（办公楼后栋二楼）</w:t>
      </w:r>
    </w:p>
    <w:p w14:paraId="2D441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二、报名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与缴费</w:t>
      </w:r>
    </w:p>
    <w:p w14:paraId="1EC47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报名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 w14:paraId="5AE12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960" w:firstLineChars="30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报名时间为</w:t>
      </w:r>
      <w:r>
        <w:rPr>
          <w:rFonts w:hint="eastAsia" w:ascii="仿宋" w:hAnsi="仿宋" w:eastAsia="仿宋" w:cs="仿宋"/>
          <w:sz w:val="32"/>
          <w:szCs w:val="32"/>
        </w:rPr>
        <w:t>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:00—2025年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0，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各系部汇总好本系部的</w:t>
      </w:r>
      <w:r>
        <w:rPr>
          <w:rFonts w:hint="eastAsia" w:ascii="仿宋" w:hAnsi="仿宋" w:eastAsia="仿宋" w:cs="仿宋"/>
          <w:sz w:val="32"/>
          <w:szCs w:val="32"/>
        </w:rPr>
        <w:t>普通话报名考生数据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模板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见附件）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考生班级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一定要</w:t>
      </w:r>
      <w:r>
        <w:rPr>
          <w:rFonts w:hint="eastAsia" w:ascii="仿宋" w:hAnsi="仿宋" w:eastAsia="仿宋" w:cs="仿宋"/>
          <w:sz w:val="32"/>
          <w:szCs w:val="32"/>
        </w:rPr>
        <w:t>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规范的</w:t>
      </w:r>
      <w:r>
        <w:rPr>
          <w:rFonts w:hint="eastAsia" w:ascii="仿宋" w:hAnsi="仿宋" w:eastAsia="仿宋" w:cs="仿宋"/>
          <w:sz w:val="32"/>
          <w:szCs w:val="32"/>
        </w:rPr>
        <w:t>班级名称，职业在下拉选项中选择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姓名身份证等信息务必准确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报名数据</w:t>
      </w:r>
      <w:r>
        <w:rPr>
          <w:rFonts w:hint="eastAsia" w:ascii="仿宋" w:hAnsi="仿宋" w:eastAsia="仿宋" w:cs="仿宋"/>
          <w:sz w:val="32"/>
          <w:szCs w:val="32"/>
        </w:rPr>
        <w:t>表请以教学系为单位汇总成一个表格在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8日（下周一）下班前</w:t>
      </w:r>
      <w:r>
        <w:rPr>
          <w:rFonts w:hint="eastAsia" w:ascii="仿宋" w:hAnsi="仿宋" w:eastAsia="仿宋" w:cs="仿宋"/>
          <w:sz w:val="32"/>
          <w:szCs w:val="32"/>
        </w:rPr>
        <w:t>发到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教务处宫克思</w:t>
      </w:r>
      <w:r>
        <w:rPr>
          <w:rFonts w:hint="eastAsia" w:ascii="仿宋" w:hAnsi="仿宋" w:eastAsia="仿宋" w:cs="仿宋"/>
          <w:sz w:val="32"/>
          <w:szCs w:val="32"/>
        </w:rPr>
        <w:t>老师的qq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邮箱。教务处不接受学生个人和班级单独报名。</w:t>
      </w:r>
    </w:p>
    <w:p w14:paraId="4A6BBB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缴费：</w:t>
      </w:r>
    </w:p>
    <w:p w14:paraId="33A10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缴费时间：2025年12月9日8点日-11日17点，具体流程</w:t>
      </w:r>
    </w:p>
    <w:p w14:paraId="11E899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4362450</wp:posOffset>
            </wp:positionH>
            <wp:positionV relativeFrom="paragraph">
              <wp:posOffset>553720</wp:posOffset>
            </wp:positionV>
            <wp:extent cx="1439545" cy="1439545"/>
            <wp:effectExtent l="0" t="0" r="8255" b="8255"/>
            <wp:wrapNone/>
            <wp:docPr id="1" name="图片 2" descr="e3df47624756c45955b935e7a65cf0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e3df47624756c45955b935e7a65cf0d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第一步:直接通过微信扫描下方的二维码进入非税教育缴费平台。</w:t>
      </w:r>
    </w:p>
    <w:p w14:paraId="31794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第二步:输入缴款人姓名及证件号，点击“提交”。</w:t>
      </w:r>
    </w:p>
    <w:p w14:paraId="07183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第三步:查询缴费信息点击“去缴费”。</w:t>
      </w:r>
    </w:p>
    <w:p w14:paraId="45377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第四步:核对缴费信息，核对无误后点击“去支付”。</w:t>
      </w:r>
    </w:p>
    <w:p w14:paraId="4CFFA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第五步:选择支付方式点击“去缴费”。</w:t>
      </w:r>
    </w:p>
    <w:p w14:paraId="0B3BB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第六步:跳转到湖南非税收缴服务平台小程序点击“打开”。</w:t>
      </w:r>
    </w:p>
    <w:p w14:paraId="65B29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第七步:核对是衡阳财政局非税收入汇缴结算户后，点击“立即支付”缴费完成。</w:t>
      </w:r>
    </w:p>
    <w:p w14:paraId="053AE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第八步：在缴费首页右下角“我的已支付”里面查看已缴费信息，根据需要“下载缴款书”（即费用发票）。</w:t>
      </w:r>
    </w:p>
    <w:p w14:paraId="05E464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特别强调，通通话测试自愿报名，凡是报名学生无论是否参考都必须交费，请大家考虑清楚后再报名。请同学们务必在规定时间内完成网上报名交费，未在网上报名和逾期未报名的情况均不再受理。</w:t>
      </w:r>
    </w:p>
    <w:p w14:paraId="59AA57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测试费</w:t>
      </w:r>
    </w:p>
    <w:p w14:paraId="4DA982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测试费用：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元/学生</w:t>
      </w:r>
    </w:p>
    <w:p w14:paraId="22CC6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四、注意事项</w:t>
      </w:r>
    </w:p>
    <w:p w14:paraId="11FC05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1.报名参加普通话水平测试的间隔时间不得少于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个月，如近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个月内参加过其它考点组织的普通话水平测试，请勿重复报名。因重复报名导致无法报名成功的，不退还考试报名费用。</w:t>
      </w:r>
    </w:p>
    <w:p w14:paraId="5898D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2</w:t>
      </w:r>
      <w:r>
        <w:rPr>
          <w:rFonts w:hint="eastAsia" w:ascii="仿宋" w:hAnsi="仿宋" w:eastAsia="仿宋" w:cs="仿宋"/>
          <w:sz w:val="32"/>
          <w:szCs w:val="32"/>
        </w:rPr>
        <w:t>.普通话水平测试最新流程中，在进入测试室后的登录环节人脸验证程序，请勿代考。如在考试中作弊，一律取消考试成绩，且一年内取消考试资格。</w:t>
      </w:r>
    </w:p>
    <w:p w14:paraId="48CD8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.考生凭本人身份证原件或有效期内的临时身份证参加测试，携带其他各类证件均不可参加测试。</w:t>
      </w:r>
    </w:p>
    <w:p w14:paraId="3228D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请务必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按照准考证的</w:t>
      </w:r>
      <w:r>
        <w:rPr>
          <w:rFonts w:hint="eastAsia" w:ascii="仿宋" w:hAnsi="仿宋" w:eastAsia="仿宋" w:cs="仿宋"/>
          <w:sz w:val="32"/>
          <w:szCs w:val="32"/>
        </w:rPr>
        <w:t>考试地点、时间、注意事项等信息准时入场，如未按考试时间准时签到参加测试将视为放弃，取消考试资格。</w:t>
      </w:r>
    </w:p>
    <w:p w14:paraId="4864D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  </w:t>
      </w:r>
    </w:p>
    <w:p w14:paraId="6D738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0" w:firstLineChars="2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教务处</w:t>
      </w:r>
    </w:p>
    <w:p w14:paraId="35010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2025年12月3日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13B4E"/>
    <w:rsid w:val="0E7F6298"/>
    <w:rsid w:val="34D83CF1"/>
    <w:rsid w:val="433775B8"/>
    <w:rsid w:val="5FE9698B"/>
    <w:rsid w:val="6D5B6C1D"/>
    <w:rsid w:val="7058658E"/>
    <w:rsid w:val="75906D65"/>
    <w:rsid w:val="7AC950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922</Words>
  <Characters>964</Characters>
  <Lines>0</Lines>
  <Paragraphs>0</Paragraphs>
  <TotalTime>928</TotalTime>
  <ScaleCrop>false</ScaleCrop>
  <LinksUpToDate>false</LinksUpToDate>
  <CharactersWithSpaces>1056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 潘达不是胖达</cp:lastModifiedBy>
  <dcterms:modified xsi:type="dcterms:W3CDTF">2025-12-03T08:33:15Z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eyJoZGlkIjoiYjFmZGMxMmI4NGY0NzFmMDA1YjhlMmNkOWQ1ZDQ4MWYiLCJ1c2VySWQiOiI0OTAyMjk1MzcifQ==</vt:lpwstr>
  </property>
  <property fmtid="{D5CDD505-2E9C-101B-9397-08002B2CF9AE}" pid="4" name="ICV">
    <vt:lpwstr>58614FB160D14BD7BAC78991AF3BA865_13</vt:lpwstr>
  </property>
</Properties>
</file>